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印刷品（十三）采购项目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w:t>
      </w:r>
      <w:r>
        <w:rPr>
          <w:rFonts w:hint="eastAsia" w:ascii="黑体" w:eastAsia="黑体"/>
          <w:bCs/>
          <w:color w:val="000000"/>
          <w:sz w:val="32"/>
          <w:szCs w:val="32"/>
          <w:vertAlign w:val="baseline"/>
          <w:lang w:val="en-US" w:eastAsia="zh-CN"/>
        </w:rPr>
        <w:t>116</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9</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17</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21</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11602"/>
      <w:bookmarkStart w:id="2" w:name="_Toc8298"/>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青岛市妇女儿童医院印刷品（十三）采购项目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vertAlign w:val="baseline"/>
          <w:lang w:val="en-US" w:eastAsia="zh-CN"/>
        </w:rPr>
        <w:t>十三</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w:t>
      </w:r>
      <w:r>
        <w:rPr>
          <w:rFonts w:hint="eastAsia" w:ascii="仿宋" w:hAnsi="仿宋" w:eastAsia="仿宋" w:cs="宋体"/>
          <w:color w:val="000000"/>
          <w:sz w:val="24"/>
          <w:szCs w:val="24"/>
          <w:vertAlign w:val="baseline"/>
          <w:lang w:val="en-US" w:eastAsia="zh-CN"/>
        </w:rPr>
        <w:t>116</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792E0762">
      <w:pPr>
        <w:spacing w:line="360" w:lineRule="auto"/>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详见采购文件</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
          <w:bCs/>
          <w:color w:val="000000"/>
          <w:kern w:val="0"/>
          <w:sz w:val="24"/>
          <w:szCs w:val="24"/>
          <w:vertAlign w:val="baseline"/>
          <w:lang w:val="en-US" w:eastAsia="zh-CN"/>
        </w:rPr>
        <w:t>5.4 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17</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kern w:val="0"/>
          <w:sz w:val="24"/>
          <w:szCs w:val="24"/>
          <w:vertAlign w:val="baseline"/>
          <w:lang w:val="en-US" w:eastAsia="zh-CN"/>
        </w:rPr>
        <w:t>19</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7005"/>
      <w:bookmarkStart w:id="4" w:name="_Toc458"/>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青岛市妇女儿童医院器</w:t>
      </w:r>
      <w:r>
        <w:rPr>
          <w:rFonts w:hint="eastAsia" w:ascii="仿宋" w:hAnsi="仿宋" w:eastAsia="仿宋" w:cs="宋体"/>
          <w:color w:val="000000"/>
          <w:sz w:val="24"/>
          <w:szCs w:val="24"/>
          <w:vertAlign w:val="baseline"/>
          <w:lang w:val="en-US" w:eastAsia="zh-CN"/>
        </w:rPr>
        <w:t>印刷品</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十三</w:t>
      </w:r>
      <w:r>
        <w:rPr>
          <w:rFonts w:hint="eastAsia" w:ascii="仿宋" w:hAnsi="仿宋" w:eastAsia="仿宋" w:cs="宋体"/>
          <w:color w:val="000000"/>
          <w:sz w:val="24"/>
          <w:szCs w:val="24"/>
          <w:vertAlign w:val="baseline"/>
        </w:rPr>
        <w:t>）采购项目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w:t>
      </w:r>
      <w:r>
        <w:rPr>
          <w:rFonts w:hint="eastAsia" w:ascii="仿宋" w:hAnsi="仿宋" w:eastAsia="仿宋" w:cs="宋体"/>
          <w:color w:val="000000"/>
          <w:sz w:val="24"/>
          <w:szCs w:val="24"/>
          <w:vertAlign w:val="baseline"/>
          <w:lang w:val="en-US" w:eastAsia="zh-CN"/>
        </w:rPr>
        <w:t>116</w:t>
      </w:r>
    </w:p>
    <w:p w14:paraId="739AD274">
      <w:pPr>
        <w:numPr>
          <w:ilvl w:val="0"/>
          <w:numId w:val="3"/>
        </w:numPr>
        <w:spacing w:line="360" w:lineRule="auto"/>
        <w:rPr>
          <w:rFonts w:hint="default"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788"/>
        <w:gridCol w:w="3380"/>
        <w:gridCol w:w="750"/>
        <w:gridCol w:w="827"/>
        <w:gridCol w:w="742"/>
        <w:gridCol w:w="742"/>
        <w:gridCol w:w="742"/>
      </w:tblGrid>
      <w:tr w14:paraId="12F4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617" w:type="dxa"/>
            <w:vAlign w:val="center"/>
          </w:tcPr>
          <w:p w14:paraId="0F168EC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788" w:type="dxa"/>
            <w:vAlign w:val="center"/>
          </w:tcPr>
          <w:p w14:paraId="05FB464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印刷品名称</w:t>
            </w:r>
          </w:p>
        </w:tc>
        <w:tc>
          <w:tcPr>
            <w:tcW w:w="3380" w:type="dxa"/>
            <w:vAlign w:val="center"/>
          </w:tcPr>
          <w:p w14:paraId="34E07AF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2F3BC94F">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12AFF85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645E13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31DAE589">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7C1190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28A8738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1E0DF04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0E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17" w:type="dxa"/>
            <w:vAlign w:val="center"/>
          </w:tcPr>
          <w:p w14:paraId="6F105C0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788" w:type="dxa"/>
            <w:vAlign w:val="center"/>
          </w:tcPr>
          <w:p w14:paraId="175B9750">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纸袋</w:t>
            </w:r>
          </w:p>
        </w:tc>
        <w:tc>
          <w:tcPr>
            <w:tcW w:w="3380" w:type="dxa"/>
            <w:vAlign w:val="center"/>
          </w:tcPr>
          <w:p w14:paraId="03875BC9">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1.纸质手提袋，白卡纸，纸克重不低于250g，表面覆哑膜，手提袋提手为9号三股绳，加手提袋垫板；</w:t>
            </w:r>
          </w:p>
          <w:p w14:paraId="3CD6AFF5">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2.尺寸：360*260*8mm；</w:t>
            </w:r>
          </w:p>
          <w:p w14:paraId="61E6688A">
            <w:pPr>
              <w:numPr>
                <w:ilvl w:val="0"/>
                <w:numId w:val="0"/>
              </w:numPr>
              <w:spacing w:line="24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3.手提袋需含有“青岛市妇幼保健协会”字样及图片背景，免费设计，具体排版待成交后与科室沟通。</w:t>
            </w:r>
          </w:p>
        </w:tc>
        <w:tc>
          <w:tcPr>
            <w:tcW w:w="750" w:type="dxa"/>
            <w:vAlign w:val="center"/>
          </w:tcPr>
          <w:p w14:paraId="7528F1F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w:t>
            </w:r>
          </w:p>
        </w:tc>
        <w:tc>
          <w:tcPr>
            <w:tcW w:w="827" w:type="dxa"/>
            <w:vAlign w:val="center"/>
          </w:tcPr>
          <w:p w14:paraId="075666A2">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200个</w:t>
            </w:r>
          </w:p>
        </w:tc>
        <w:tc>
          <w:tcPr>
            <w:tcW w:w="742" w:type="dxa"/>
            <w:vAlign w:val="center"/>
          </w:tcPr>
          <w:p w14:paraId="2B19375F">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1200</w:t>
            </w:r>
          </w:p>
        </w:tc>
        <w:tc>
          <w:tcPr>
            <w:tcW w:w="742" w:type="dxa"/>
            <w:vAlign w:val="center"/>
          </w:tcPr>
          <w:p w14:paraId="7F2F270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5天</w:t>
            </w:r>
          </w:p>
        </w:tc>
        <w:tc>
          <w:tcPr>
            <w:tcW w:w="742" w:type="dxa"/>
            <w:vAlign w:val="center"/>
          </w:tcPr>
          <w:p w14:paraId="41205DAB">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0001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17" w:type="dxa"/>
            <w:vAlign w:val="center"/>
          </w:tcPr>
          <w:p w14:paraId="4ECA2F10">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1788" w:type="dxa"/>
            <w:vAlign w:val="center"/>
          </w:tcPr>
          <w:p w14:paraId="035DB27A">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笔记本</w:t>
            </w:r>
          </w:p>
        </w:tc>
        <w:tc>
          <w:tcPr>
            <w:tcW w:w="3380" w:type="dxa"/>
            <w:vAlign w:val="center"/>
          </w:tcPr>
          <w:p w14:paraId="61D21266">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1.封面为仿皮，纸张约A5大小，内页纸张克重不低于80g，可180度摊平；</w:t>
            </w:r>
          </w:p>
          <w:p w14:paraId="5F11CD9E">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2.正反面共计200页，约100张；</w:t>
            </w:r>
          </w:p>
          <w:p w14:paraId="56F981A8">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3.封面压印“青岛市妇幼保健协会”字样，具体设计待成交后与科室沟通。</w:t>
            </w:r>
          </w:p>
        </w:tc>
        <w:tc>
          <w:tcPr>
            <w:tcW w:w="750" w:type="dxa"/>
            <w:vAlign w:val="center"/>
          </w:tcPr>
          <w:p w14:paraId="31907E67">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w:t>
            </w:r>
          </w:p>
        </w:tc>
        <w:tc>
          <w:tcPr>
            <w:tcW w:w="827" w:type="dxa"/>
            <w:vAlign w:val="center"/>
          </w:tcPr>
          <w:p w14:paraId="42A7BA6D">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200个</w:t>
            </w:r>
          </w:p>
        </w:tc>
        <w:tc>
          <w:tcPr>
            <w:tcW w:w="742" w:type="dxa"/>
            <w:vAlign w:val="center"/>
          </w:tcPr>
          <w:p w14:paraId="37E091E1">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4000</w:t>
            </w:r>
          </w:p>
        </w:tc>
        <w:tc>
          <w:tcPr>
            <w:tcW w:w="742" w:type="dxa"/>
            <w:vAlign w:val="center"/>
          </w:tcPr>
          <w:p w14:paraId="7BD9C8D8">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5天</w:t>
            </w:r>
          </w:p>
        </w:tc>
        <w:tc>
          <w:tcPr>
            <w:tcW w:w="742" w:type="dxa"/>
            <w:vAlign w:val="center"/>
          </w:tcPr>
          <w:p w14:paraId="18B3ED97">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6292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17" w:type="dxa"/>
            <w:vAlign w:val="center"/>
          </w:tcPr>
          <w:p w14:paraId="19529B2B">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w:t>
            </w:r>
          </w:p>
        </w:tc>
        <w:tc>
          <w:tcPr>
            <w:tcW w:w="1788" w:type="dxa"/>
            <w:vAlign w:val="center"/>
          </w:tcPr>
          <w:p w14:paraId="300DA6A1">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会议章程</w:t>
            </w:r>
          </w:p>
        </w:tc>
        <w:tc>
          <w:tcPr>
            <w:tcW w:w="3380" w:type="dxa"/>
            <w:vAlign w:val="center"/>
          </w:tcPr>
          <w:p w14:paraId="4F9123DE">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1.尺寸要求：28.5cm*21cm；</w:t>
            </w:r>
          </w:p>
          <w:p w14:paraId="289FB8F3">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2.每份约16页左右，双面打印，骑马钉；</w:t>
            </w:r>
          </w:p>
          <w:p w14:paraId="0992A7B3">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3.纸张要求：封面纸张200克覆膜、内页纸张为105克铜板纸；</w:t>
            </w:r>
          </w:p>
          <w:p w14:paraId="54CDFE7A">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4.根据使用科室要求进行排版、设计等。</w:t>
            </w:r>
          </w:p>
        </w:tc>
        <w:tc>
          <w:tcPr>
            <w:tcW w:w="750" w:type="dxa"/>
            <w:vAlign w:val="center"/>
          </w:tcPr>
          <w:p w14:paraId="7D027FD9">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w:t>
            </w:r>
          </w:p>
        </w:tc>
        <w:tc>
          <w:tcPr>
            <w:tcW w:w="827" w:type="dxa"/>
            <w:vAlign w:val="center"/>
          </w:tcPr>
          <w:p w14:paraId="70593D4C">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200份</w:t>
            </w:r>
          </w:p>
        </w:tc>
        <w:tc>
          <w:tcPr>
            <w:tcW w:w="742" w:type="dxa"/>
            <w:vAlign w:val="center"/>
          </w:tcPr>
          <w:p w14:paraId="0CA98357">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2000</w:t>
            </w:r>
          </w:p>
        </w:tc>
        <w:tc>
          <w:tcPr>
            <w:tcW w:w="742" w:type="dxa"/>
            <w:vAlign w:val="center"/>
          </w:tcPr>
          <w:p w14:paraId="0671AC85">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7EC9CB13">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58F1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17" w:type="dxa"/>
            <w:vAlign w:val="center"/>
          </w:tcPr>
          <w:p w14:paraId="1B4B2E09">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w:t>
            </w:r>
          </w:p>
        </w:tc>
        <w:tc>
          <w:tcPr>
            <w:tcW w:w="1788" w:type="dxa"/>
            <w:vAlign w:val="center"/>
          </w:tcPr>
          <w:p w14:paraId="0AA879C0">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会议议程</w:t>
            </w:r>
          </w:p>
        </w:tc>
        <w:tc>
          <w:tcPr>
            <w:tcW w:w="3380" w:type="dxa"/>
            <w:vAlign w:val="center"/>
          </w:tcPr>
          <w:p w14:paraId="4492C624">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1.尺寸要求：28.5cm*21cm；</w:t>
            </w:r>
          </w:p>
          <w:p w14:paraId="1FE95B2C">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2.每份约1-2页左右；</w:t>
            </w:r>
          </w:p>
          <w:p w14:paraId="219D8690">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3.纸张要求：200克左右铜板纸；</w:t>
            </w:r>
          </w:p>
          <w:p w14:paraId="6874BAC1">
            <w:pPr>
              <w:numPr>
                <w:ilvl w:val="0"/>
                <w:numId w:val="0"/>
              </w:numPr>
              <w:spacing w:line="240" w:lineRule="auto"/>
              <w:jc w:val="left"/>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4.根据使用科室要求进行排版、设计等。</w:t>
            </w:r>
          </w:p>
        </w:tc>
        <w:tc>
          <w:tcPr>
            <w:tcW w:w="750" w:type="dxa"/>
            <w:vAlign w:val="center"/>
          </w:tcPr>
          <w:p w14:paraId="17801AD3">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827" w:type="dxa"/>
            <w:vAlign w:val="center"/>
          </w:tcPr>
          <w:p w14:paraId="3013FB4E">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200份</w:t>
            </w:r>
          </w:p>
        </w:tc>
        <w:tc>
          <w:tcPr>
            <w:tcW w:w="742" w:type="dxa"/>
            <w:vAlign w:val="center"/>
          </w:tcPr>
          <w:p w14:paraId="5392B92C">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400</w:t>
            </w:r>
          </w:p>
        </w:tc>
        <w:tc>
          <w:tcPr>
            <w:tcW w:w="742" w:type="dxa"/>
            <w:vAlign w:val="center"/>
          </w:tcPr>
          <w:p w14:paraId="600514B9">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3天</w:t>
            </w:r>
          </w:p>
        </w:tc>
        <w:tc>
          <w:tcPr>
            <w:tcW w:w="742" w:type="dxa"/>
            <w:vAlign w:val="center"/>
          </w:tcPr>
          <w:p w14:paraId="7A6B742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1B8D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85" w:type="dxa"/>
            <w:gridSpan w:val="3"/>
            <w:vAlign w:val="center"/>
          </w:tcPr>
          <w:p w14:paraId="7FEB3B07">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预算金额共计</w:t>
            </w:r>
          </w:p>
        </w:tc>
        <w:tc>
          <w:tcPr>
            <w:tcW w:w="3803" w:type="dxa"/>
            <w:gridSpan w:val="5"/>
            <w:vAlign w:val="center"/>
          </w:tcPr>
          <w:p w14:paraId="253DB541">
            <w:pPr>
              <w:numPr>
                <w:ilvl w:val="0"/>
                <w:numId w:val="0"/>
              </w:numPr>
              <w:spacing w:line="240" w:lineRule="auto"/>
              <w:ind w:left="0" w:leftChars="0" w:firstLine="0" w:firstLineChars="0"/>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7600元</w:t>
            </w:r>
          </w:p>
        </w:tc>
      </w:tr>
    </w:tbl>
    <w:p w14:paraId="49776E4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EAA044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8BCF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374F4B">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bookmarkStart w:id="5" w:name="_Toc22109"/>
      <w:bookmarkStart w:id="6" w:name="_Toc11005"/>
      <w:bookmarkStart w:id="11" w:name="_GoBack"/>
      <w:bookmarkEnd w:id="11"/>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3841"/>
      <w:bookmarkStart w:id="8" w:name="_Toc11138"/>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4"/>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A0126F"/>
    <w:rsid w:val="01BD1459"/>
    <w:rsid w:val="052D3B24"/>
    <w:rsid w:val="0715148C"/>
    <w:rsid w:val="087A0447"/>
    <w:rsid w:val="08E053FD"/>
    <w:rsid w:val="0B3C188E"/>
    <w:rsid w:val="0B603E17"/>
    <w:rsid w:val="0BC41F21"/>
    <w:rsid w:val="104F2947"/>
    <w:rsid w:val="110C12EC"/>
    <w:rsid w:val="12D55D1E"/>
    <w:rsid w:val="143B2DE1"/>
    <w:rsid w:val="14C76F80"/>
    <w:rsid w:val="15E12F09"/>
    <w:rsid w:val="16455922"/>
    <w:rsid w:val="178A1D29"/>
    <w:rsid w:val="193E2DCB"/>
    <w:rsid w:val="198F2D53"/>
    <w:rsid w:val="1A66082C"/>
    <w:rsid w:val="1A9A51D3"/>
    <w:rsid w:val="1AA43102"/>
    <w:rsid w:val="1AFD138A"/>
    <w:rsid w:val="1B862808"/>
    <w:rsid w:val="1EE838F2"/>
    <w:rsid w:val="1F330EF8"/>
    <w:rsid w:val="1F8E5D51"/>
    <w:rsid w:val="20107C9F"/>
    <w:rsid w:val="202A5E57"/>
    <w:rsid w:val="213B779A"/>
    <w:rsid w:val="23E72ABF"/>
    <w:rsid w:val="26077CBD"/>
    <w:rsid w:val="26083FB3"/>
    <w:rsid w:val="270B08D2"/>
    <w:rsid w:val="279D1605"/>
    <w:rsid w:val="27EC31F6"/>
    <w:rsid w:val="293E6FB2"/>
    <w:rsid w:val="294E055C"/>
    <w:rsid w:val="296E14AB"/>
    <w:rsid w:val="2AA5318D"/>
    <w:rsid w:val="2AD16DE9"/>
    <w:rsid w:val="2CA31C32"/>
    <w:rsid w:val="2D1F2FAF"/>
    <w:rsid w:val="2D375F5B"/>
    <w:rsid w:val="30DA11D4"/>
    <w:rsid w:val="33AA7021"/>
    <w:rsid w:val="342F6407"/>
    <w:rsid w:val="359B6DED"/>
    <w:rsid w:val="35BB5A78"/>
    <w:rsid w:val="37063A0E"/>
    <w:rsid w:val="387E2B20"/>
    <w:rsid w:val="38D938AF"/>
    <w:rsid w:val="39FC3049"/>
    <w:rsid w:val="3AE076E5"/>
    <w:rsid w:val="3B4E3ED9"/>
    <w:rsid w:val="3C043386"/>
    <w:rsid w:val="3C5A27F2"/>
    <w:rsid w:val="3E6158D5"/>
    <w:rsid w:val="417E123A"/>
    <w:rsid w:val="44C77996"/>
    <w:rsid w:val="464E369A"/>
    <w:rsid w:val="4776676F"/>
    <w:rsid w:val="48AA548E"/>
    <w:rsid w:val="4973433F"/>
    <w:rsid w:val="4AA4190C"/>
    <w:rsid w:val="4C3E2B07"/>
    <w:rsid w:val="4D84279B"/>
    <w:rsid w:val="4E056021"/>
    <w:rsid w:val="4F3F325D"/>
    <w:rsid w:val="50696466"/>
    <w:rsid w:val="52074D56"/>
    <w:rsid w:val="525733F7"/>
    <w:rsid w:val="556E3867"/>
    <w:rsid w:val="56B40AC1"/>
    <w:rsid w:val="56F03878"/>
    <w:rsid w:val="57881AD4"/>
    <w:rsid w:val="58BE1257"/>
    <w:rsid w:val="5927777C"/>
    <w:rsid w:val="5AE14D89"/>
    <w:rsid w:val="5B975D90"/>
    <w:rsid w:val="5CD52BF2"/>
    <w:rsid w:val="5D3A5B7A"/>
    <w:rsid w:val="5E0906A3"/>
    <w:rsid w:val="5F9A5527"/>
    <w:rsid w:val="62402164"/>
    <w:rsid w:val="632F44C3"/>
    <w:rsid w:val="64F462FB"/>
    <w:rsid w:val="65915CCD"/>
    <w:rsid w:val="67D02D0E"/>
    <w:rsid w:val="68DD679C"/>
    <w:rsid w:val="6BD36970"/>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AAA388E"/>
    <w:rsid w:val="7B223BA3"/>
    <w:rsid w:val="7B611E27"/>
    <w:rsid w:val="7B870218"/>
    <w:rsid w:val="7C7D61BD"/>
    <w:rsid w:val="7D303F6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1419</Words>
  <Characters>1693</Characters>
  <Lines>0</Lines>
  <Paragraphs>0</Paragraphs>
  <TotalTime>0</TotalTime>
  <ScaleCrop>false</ScaleCrop>
  <LinksUpToDate>false</LinksUpToDate>
  <CharactersWithSpaces>1754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2025-09-05T05:43:00Z</cp:lastPrinted>
  <dcterms:modified xsi:type="dcterms:W3CDTF">2025-09-17T05:12:48Z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